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03" w:rsidRDefault="00537703" w:rsidP="00537703"/>
    <w:p w:rsidR="00537703" w:rsidRDefault="00537703" w:rsidP="00537703"/>
    <w:p w:rsidR="00537703" w:rsidRDefault="00537703" w:rsidP="00537703"/>
    <w:p w:rsidR="00537703" w:rsidRDefault="00537703" w:rsidP="00537703">
      <w:pPr>
        <w:pStyle w:val="Corpsdetexte"/>
        <w:ind w:firstLine="708"/>
        <w:jc w:val="both"/>
      </w:pPr>
      <w:r w:rsidRPr="00583591">
        <w:t xml:space="preserve">Voici une liste de matériel à prévoir et quelques précisions pour vous aider à bien préparer cette semaine </w:t>
      </w:r>
      <w:r>
        <w:t xml:space="preserve">dans le Golfe du Morbihan </w:t>
      </w:r>
      <w:r w:rsidRPr="00583591">
        <w:t>:</w:t>
      </w:r>
    </w:p>
    <w:p w:rsidR="00537703" w:rsidRPr="00583591" w:rsidRDefault="00537703" w:rsidP="00537703">
      <w:pPr>
        <w:pStyle w:val="Corpsdetexte"/>
      </w:pPr>
    </w:p>
    <w:p w:rsidR="00537703" w:rsidRDefault="00537703" w:rsidP="00537703">
      <w:pPr>
        <w:pStyle w:val="Corpsdetexte"/>
      </w:pPr>
      <w:r>
        <w:t> </w:t>
      </w:r>
      <w:r w:rsidRPr="00583591">
        <w:rPr>
          <w:rFonts w:ascii="Calligraph421 BT" w:hAnsi="Calligraph421 BT"/>
          <w:b/>
          <w:u w:val="single"/>
        </w:rPr>
        <w:t>DANS  UN SAC OU UNE  VALISE</w:t>
      </w:r>
      <w:r>
        <w:tab/>
        <w:t>:</w:t>
      </w:r>
      <w:r>
        <w:tab/>
      </w:r>
      <w:r>
        <w:tab/>
        <w:t xml:space="preserve">  </w:t>
      </w:r>
    </w:p>
    <w:p w:rsidR="00537703" w:rsidRPr="00537703" w:rsidRDefault="00537703" w:rsidP="00537703">
      <w:pPr>
        <w:pStyle w:val="Corpsdetexte"/>
        <w:numPr>
          <w:ilvl w:val="0"/>
          <w:numId w:val="6"/>
        </w:numPr>
        <w:tabs>
          <w:tab w:val="left" w:pos="360"/>
        </w:tabs>
        <w:rPr>
          <w:rFonts w:ascii="Calligraph421 BT" w:hAnsi="Calligraph421 BT"/>
          <w:sz w:val="20"/>
          <w:szCs w:val="20"/>
        </w:rPr>
      </w:pPr>
      <w:r w:rsidRPr="00537703">
        <w:rPr>
          <w:rFonts w:ascii="Calligraph421 BT" w:hAnsi="Calligraph421 BT"/>
          <w:sz w:val="20"/>
          <w:szCs w:val="20"/>
        </w:rPr>
        <w:t>1 pull chaud ou un gilet</w:t>
      </w:r>
    </w:p>
    <w:p w:rsidR="00537703" w:rsidRDefault="00537703" w:rsidP="00537703">
      <w:pPr>
        <w:pStyle w:val="Corpsdetexte"/>
        <w:numPr>
          <w:ilvl w:val="0"/>
          <w:numId w:val="6"/>
        </w:numPr>
        <w:tabs>
          <w:tab w:val="left" w:pos="360"/>
        </w:tabs>
        <w:rPr>
          <w:rFonts w:ascii="Calligraph421 BT" w:hAnsi="Calligraph421 BT"/>
          <w:sz w:val="20"/>
          <w:szCs w:val="20"/>
          <w:lang w:val="en-US"/>
        </w:rPr>
      </w:pPr>
      <w:r>
        <w:rPr>
          <w:rFonts w:ascii="Calligraph421 BT" w:hAnsi="Calligraph421 BT"/>
          <w:sz w:val="20"/>
          <w:szCs w:val="20"/>
          <w:lang w:val="en-US"/>
        </w:rPr>
        <w:t xml:space="preserve">3 </w:t>
      </w:r>
      <w:proofErr w:type="spellStart"/>
      <w:r>
        <w:rPr>
          <w:rFonts w:ascii="Calligraph421 BT" w:hAnsi="Calligraph421 BT"/>
          <w:sz w:val="20"/>
          <w:szCs w:val="20"/>
          <w:lang w:val="en-US"/>
        </w:rPr>
        <w:t>pantalons</w:t>
      </w:r>
      <w:proofErr w:type="spellEnd"/>
      <w:r>
        <w:rPr>
          <w:rFonts w:ascii="Calligraph421 BT" w:hAnsi="Calligraph421 BT"/>
          <w:sz w:val="20"/>
          <w:szCs w:val="20"/>
          <w:lang w:val="en-US"/>
        </w:rPr>
        <w:t xml:space="preserve">, joggings </w:t>
      </w:r>
      <w:proofErr w:type="spellStart"/>
      <w:r>
        <w:rPr>
          <w:rFonts w:ascii="Calligraph421 BT" w:hAnsi="Calligraph421 BT"/>
          <w:sz w:val="20"/>
          <w:szCs w:val="20"/>
          <w:lang w:val="en-US"/>
        </w:rPr>
        <w:t>ou</w:t>
      </w:r>
      <w:proofErr w:type="spellEnd"/>
      <w:r>
        <w:rPr>
          <w:rFonts w:ascii="Calligraph421 BT" w:hAnsi="Calligraph421 BT"/>
          <w:sz w:val="20"/>
          <w:szCs w:val="20"/>
          <w:lang w:val="en-US"/>
        </w:rPr>
        <w:t xml:space="preserve"> </w:t>
      </w:r>
      <w:proofErr w:type="spellStart"/>
      <w:r>
        <w:rPr>
          <w:rFonts w:ascii="Calligraph421 BT" w:hAnsi="Calligraph421 BT"/>
          <w:sz w:val="20"/>
          <w:szCs w:val="20"/>
          <w:lang w:val="en-US"/>
        </w:rPr>
        <w:t>survêtements</w:t>
      </w:r>
      <w:proofErr w:type="spellEnd"/>
    </w:p>
    <w:p w:rsidR="00537703" w:rsidRPr="00583591" w:rsidRDefault="00537703" w:rsidP="00537703">
      <w:pPr>
        <w:pStyle w:val="Corpsdetexte"/>
        <w:numPr>
          <w:ilvl w:val="0"/>
          <w:numId w:val="7"/>
        </w:numPr>
        <w:tabs>
          <w:tab w:val="left" w:pos="360"/>
        </w:tabs>
        <w:rPr>
          <w:rFonts w:ascii="Calligraph421 BT" w:hAnsi="Calligraph421 BT"/>
          <w:sz w:val="20"/>
          <w:szCs w:val="20"/>
        </w:rPr>
      </w:pPr>
      <w:r w:rsidRPr="00583591">
        <w:rPr>
          <w:rFonts w:ascii="Calligraph421 BT" w:hAnsi="Calligraph421 BT"/>
          <w:sz w:val="20"/>
          <w:szCs w:val="20"/>
        </w:rPr>
        <w:t>plusieurs tee-shirts, polos ou chemises</w:t>
      </w:r>
    </w:p>
    <w:p w:rsidR="00537703" w:rsidRPr="00DF0B46" w:rsidRDefault="00537703" w:rsidP="00537703">
      <w:pPr>
        <w:pStyle w:val="Corpsdetexte"/>
        <w:numPr>
          <w:ilvl w:val="0"/>
          <w:numId w:val="8"/>
        </w:numPr>
        <w:tabs>
          <w:tab w:val="left" w:pos="360"/>
        </w:tabs>
        <w:rPr>
          <w:rFonts w:ascii="Calligraph421 BT" w:hAnsi="Calligraph421 BT"/>
          <w:sz w:val="20"/>
          <w:szCs w:val="20"/>
        </w:rPr>
      </w:pPr>
      <w:r w:rsidRPr="00DF0B46">
        <w:rPr>
          <w:rFonts w:ascii="Calligraph421 BT" w:hAnsi="Calligraph421 BT"/>
          <w:sz w:val="20"/>
          <w:szCs w:val="20"/>
        </w:rPr>
        <w:t>des sous-vêtements pour</w:t>
      </w:r>
      <w:r>
        <w:rPr>
          <w:rFonts w:ascii="Calligraph421 BT" w:hAnsi="Calligraph421 BT"/>
          <w:sz w:val="20"/>
          <w:szCs w:val="20"/>
        </w:rPr>
        <w:t xml:space="preserve"> 3</w:t>
      </w:r>
      <w:r w:rsidRPr="00DF0B46">
        <w:rPr>
          <w:rFonts w:ascii="Calligraph421 BT" w:hAnsi="Calligraph421 BT"/>
          <w:sz w:val="20"/>
          <w:szCs w:val="20"/>
        </w:rPr>
        <w:t xml:space="preserve"> jours</w:t>
      </w:r>
    </w:p>
    <w:p w:rsidR="00537703" w:rsidRDefault="00537703" w:rsidP="00537703">
      <w:pPr>
        <w:pStyle w:val="Corpsdetexte"/>
        <w:numPr>
          <w:ilvl w:val="0"/>
          <w:numId w:val="9"/>
        </w:numPr>
        <w:tabs>
          <w:tab w:val="left" w:pos="360"/>
        </w:tabs>
        <w:rPr>
          <w:rFonts w:ascii="Calligraph421 BT" w:hAnsi="Calligraph421 BT"/>
          <w:sz w:val="20"/>
          <w:szCs w:val="20"/>
          <w:lang w:val="en-US"/>
        </w:rPr>
      </w:pPr>
      <w:r>
        <w:rPr>
          <w:rFonts w:ascii="Calligraph421 BT" w:hAnsi="Calligraph421 BT"/>
          <w:sz w:val="20"/>
          <w:szCs w:val="20"/>
          <w:lang w:val="en-US"/>
        </w:rPr>
        <w:t xml:space="preserve">des </w:t>
      </w:r>
      <w:proofErr w:type="spellStart"/>
      <w:r>
        <w:rPr>
          <w:rFonts w:ascii="Calligraph421 BT" w:hAnsi="Calligraph421 BT"/>
          <w:sz w:val="20"/>
          <w:szCs w:val="20"/>
          <w:lang w:val="en-US"/>
        </w:rPr>
        <w:t>chaussettes</w:t>
      </w:r>
      <w:proofErr w:type="spellEnd"/>
      <w:r>
        <w:rPr>
          <w:rFonts w:ascii="Calligraph421 BT" w:hAnsi="Calligraph421 BT"/>
          <w:sz w:val="20"/>
          <w:szCs w:val="20"/>
          <w:lang w:val="en-US"/>
        </w:rPr>
        <w:t xml:space="preserve"> pour 3 </w:t>
      </w:r>
      <w:proofErr w:type="spellStart"/>
      <w:r>
        <w:rPr>
          <w:rFonts w:ascii="Calligraph421 BT" w:hAnsi="Calligraph421 BT"/>
          <w:sz w:val="20"/>
          <w:szCs w:val="20"/>
          <w:lang w:val="en-US"/>
        </w:rPr>
        <w:t>jours</w:t>
      </w:r>
      <w:proofErr w:type="spellEnd"/>
    </w:p>
    <w:p w:rsidR="00537703" w:rsidRDefault="00537703" w:rsidP="00537703">
      <w:pPr>
        <w:pStyle w:val="Corpsdetexte"/>
        <w:numPr>
          <w:ilvl w:val="0"/>
          <w:numId w:val="10"/>
        </w:numPr>
        <w:tabs>
          <w:tab w:val="left" w:pos="360"/>
        </w:tabs>
        <w:rPr>
          <w:rFonts w:ascii="Calligraph421 BT" w:hAnsi="Calligraph421 BT"/>
          <w:sz w:val="20"/>
          <w:szCs w:val="20"/>
        </w:rPr>
      </w:pPr>
      <w:r w:rsidRPr="00583591">
        <w:rPr>
          <w:rFonts w:ascii="Calligraph421 BT" w:hAnsi="Calligraph421 BT"/>
          <w:sz w:val="20"/>
          <w:szCs w:val="20"/>
        </w:rPr>
        <w:t>1 paire de bonnes chaussures, déjà portées, pour les sorties</w:t>
      </w:r>
    </w:p>
    <w:p w:rsidR="006249F9" w:rsidRPr="00583591" w:rsidRDefault="006249F9" w:rsidP="00537703">
      <w:pPr>
        <w:pStyle w:val="Corpsdetexte"/>
        <w:numPr>
          <w:ilvl w:val="0"/>
          <w:numId w:val="10"/>
        </w:numPr>
        <w:tabs>
          <w:tab w:val="left" w:pos="360"/>
        </w:tabs>
        <w:rPr>
          <w:rFonts w:ascii="Calligraph421 BT" w:hAnsi="Calligraph421 BT"/>
          <w:sz w:val="20"/>
          <w:szCs w:val="20"/>
        </w:rPr>
      </w:pPr>
      <w:r>
        <w:rPr>
          <w:rFonts w:ascii="Calligraph421 BT" w:hAnsi="Calligraph421 BT"/>
          <w:sz w:val="20"/>
          <w:szCs w:val="20"/>
        </w:rPr>
        <w:t>1 paire de bottes</w:t>
      </w:r>
    </w:p>
    <w:p w:rsidR="00537703" w:rsidRDefault="00537703" w:rsidP="00537703">
      <w:pPr>
        <w:pStyle w:val="Corpsdetexte"/>
        <w:numPr>
          <w:ilvl w:val="0"/>
          <w:numId w:val="10"/>
        </w:numPr>
        <w:tabs>
          <w:tab w:val="left" w:pos="360"/>
        </w:tabs>
        <w:rPr>
          <w:rFonts w:ascii="Calligraph421 BT" w:hAnsi="Calligraph421 BT"/>
          <w:sz w:val="20"/>
          <w:szCs w:val="20"/>
          <w:lang w:val="en-US"/>
        </w:rPr>
      </w:pPr>
      <w:r>
        <w:rPr>
          <w:rFonts w:ascii="Calligraph421 BT" w:hAnsi="Calligraph421 BT"/>
          <w:sz w:val="20"/>
          <w:szCs w:val="20"/>
          <w:lang w:val="en-US"/>
        </w:rPr>
        <w:t xml:space="preserve">1 </w:t>
      </w:r>
      <w:proofErr w:type="spellStart"/>
      <w:r>
        <w:rPr>
          <w:rFonts w:ascii="Calligraph421 BT" w:hAnsi="Calligraph421 BT"/>
          <w:sz w:val="20"/>
          <w:szCs w:val="20"/>
          <w:lang w:val="en-US"/>
        </w:rPr>
        <w:t>paire</w:t>
      </w:r>
      <w:proofErr w:type="spellEnd"/>
      <w:r>
        <w:rPr>
          <w:rFonts w:ascii="Calligraph421 BT" w:hAnsi="Calligraph421 BT"/>
          <w:sz w:val="20"/>
          <w:szCs w:val="20"/>
          <w:lang w:val="en-US"/>
        </w:rPr>
        <w:t xml:space="preserve"> de </w:t>
      </w:r>
      <w:proofErr w:type="spellStart"/>
      <w:r>
        <w:rPr>
          <w:rFonts w:ascii="Calligraph421 BT" w:hAnsi="Calligraph421 BT"/>
          <w:sz w:val="20"/>
          <w:szCs w:val="20"/>
          <w:lang w:val="en-US"/>
        </w:rPr>
        <w:t>chaussons</w:t>
      </w:r>
      <w:proofErr w:type="spellEnd"/>
    </w:p>
    <w:p w:rsidR="00537703" w:rsidRDefault="00537703" w:rsidP="00537703">
      <w:pPr>
        <w:pStyle w:val="Corpsdetexte"/>
        <w:numPr>
          <w:ilvl w:val="0"/>
          <w:numId w:val="11"/>
        </w:numPr>
        <w:tabs>
          <w:tab w:val="left" w:pos="360"/>
        </w:tabs>
        <w:rPr>
          <w:rFonts w:ascii="Calligraph421 BT" w:hAnsi="Calligraph421 BT"/>
          <w:sz w:val="20"/>
          <w:szCs w:val="20"/>
          <w:lang w:val="en-US"/>
        </w:rPr>
      </w:pPr>
      <w:r>
        <w:rPr>
          <w:rFonts w:ascii="Calligraph421 BT" w:hAnsi="Calligraph421 BT"/>
          <w:sz w:val="20"/>
          <w:szCs w:val="20"/>
          <w:lang w:val="en-US"/>
        </w:rPr>
        <w:t xml:space="preserve">1 </w:t>
      </w:r>
      <w:proofErr w:type="spellStart"/>
      <w:r>
        <w:rPr>
          <w:rFonts w:ascii="Calligraph421 BT" w:hAnsi="Calligraph421 BT"/>
          <w:sz w:val="20"/>
          <w:szCs w:val="20"/>
          <w:lang w:val="en-US"/>
        </w:rPr>
        <w:t>pyjama</w:t>
      </w:r>
      <w:proofErr w:type="spellEnd"/>
      <w:r>
        <w:rPr>
          <w:rFonts w:ascii="Calligraph421 BT" w:hAnsi="Calligraph421 BT"/>
          <w:sz w:val="20"/>
          <w:szCs w:val="20"/>
          <w:lang w:val="en-US"/>
        </w:rPr>
        <w:t xml:space="preserve"> </w:t>
      </w:r>
      <w:proofErr w:type="spellStart"/>
      <w:r>
        <w:rPr>
          <w:rFonts w:ascii="Calligraph421 BT" w:hAnsi="Calligraph421 BT"/>
          <w:sz w:val="20"/>
          <w:szCs w:val="20"/>
          <w:lang w:val="en-US"/>
        </w:rPr>
        <w:t>chaud</w:t>
      </w:r>
      <w:proofErr w:type="spellEnd"/>
      <w:r>
        <w:rPr>
          <w:rFonts w:ascii="Calligraph421 BT" w:hAnsi="Calligraph421 BT"/>
          <w:sz w:val="20"/>
          <w:szCs w:val="20"/>
          <w:lang w:val="en-US"/>
        </w:rPr>
        <w:t xml:space="preserve"> (2 </w:t>
      </w:r>
      <w:proofErr w:type="spellStart"/>
      <w:r>
        <w:rPr>
          <w:rFonts w:ascii="Calligraph421 BT" w:hAnsi="Calligraph421 BT"/>
          <w:sz w:val="20"/>
          <w:szCs w:val="20"/>
          <w:lang w:val="en-US"/>
        </w:rPr>
        <w:t>éventuellement</w:t>
      </w:r>
      <w:proofErr w:type="spellEnd"/>
      <w:r>
        <w:rPr>
          <w:rFonts w:ascii="Calligraph421 BT" w:hAnsi="Calligraph421 BT"/>
          <w:sz w:val="20"/>
          <w:szCs w:val="20"/>
          <w:lang w:val="en-US"/>
        </w:rPr>
        <w:t>)</w:t>
      </w:r>
    </w:p>
    <w:p w:rsidR="00537703" w:rsidRDefault="00537703" w:rsidP="00537703">
      <w:pPr>
        <w:pStyle w:val="Corpsdetexte"/>
        <w:numPr>
          <w:ilvl w:val="0"/>
          <w:numId w:val="12"/>
        </w:numPr>
        <w:tabs>
          <w:tab w:val="left" w:pos="360"/>
        </w:tabs>
        <w:rPr>
          <w:rFonts w:ascii="Calligraph421 BT" w:hAnsi="Calligraph421 BT"/>
          <w:sz w:val="20"/>
          <w:szCs w:val="20"/>
          <w:lang w:val="en-US"/>
        </w:rPr>
      </w:pPr>
      <w:r>
        <w:rPr>
          <w:rFonts w:ascii="Calligraph421 BT" w:hAnsi="Calligraph421 BT"/>
          <w:sz w:val="20"/>
          <w:szCs w:val="20"/>
          <w:lang w:val="en-US"/>
        </w:rPr>
        <w:t xml:space="preserve">2 </w:t>
      </w:r>
      <w:proofErr w:type="spellStart"/>
      <w:r>
        <w:rPr>
          <w:rFonts w:ascii="Calligraph421 BT" w:hAnsi="Calligraph421 BT"/>
          <w:sz w:val="20"/>
          <w:szCs w:val="20"/>
          <w:lang w:val="en-US"/>
        </w:rPr>
        <w:t>gants</w:t>
      </w:r>
      <w:proofErr w:type="spellEnd"/>
      <w:r>
        <w:rPr>
          <w:rFonts w:ascii="Calligraph421 BT" w:hAnsi="Calligraph421 BT"/>
          <w:sz w:val="20"/>
          <w:szCs w:val="20"/>
          <w:lang w:val="en-US"/>
        </w:rPr>
        <w:t xml:space="preserve"> et 2 serviettes de toilette</w:t>
      </w:r>
    </w:p>
    <w:p w:rsidR="00537703" w:rsidRDefault="00537703" w:rsidP="00537703">
      <w:pPr>
        <w:pStyle w:val="Corpsdetexte"/>
        <w:numPr>
          <w:ilvl w:val="0"/>
          <w:numId w:val="13"/>
        </w:numPr>
        <w:tabs>
          <w:tab w:val="left" w:pos="360"/>
        </w:tabs>
        <w:rPr>
          <w:rFonts w:ascii="Calligraph421 BT" w:hAnsi="Calligraph421 BT"/>
          <w:sz w:val="20"/>
          <w:szCs w:val="20"/>
        </w:rPr>
      </w:pPr>
      <w:r w:rsidRPr="00583591">
        <w:rPr>
          <w:rFonts w:ascii="Calligraph421 BT" w:hAnsi="Calligraph421 BT"/>
          <w:sz w:val="20"/>
          <w:szCs w:val="20"/>
        </w:rPr>
        <w:t>1 trousse de toilette avec savon, shampooing, dentifrice, brosse à dents, peigne, brosse...</w:t>
      </w:r>
    </w:p>
    <w:p w:rsidR="00537703" w:rsidRPr="00583591" w:rsidRDefault="00537703" w:rsidP="00537703">
      <w:pPr>
        <w:pStyle w:val="Corpsdetexte"/>
        <w:numPr>
          <w:ilvl w:val="0"/>
          <w:numId w:val="13"/>
        </w:numPr>
        <w:tabs>
          <w:tab w:val="left" w:pos="360"/>
        </w:tabs>
        <w:rPr>
          <w:rFonts w:ascii="Calligraph421 BT" w:hAnsi="Calligraph421 BT"/>
          <w:sz w:val="20"/>
          <w:szCs w:val="20"/>
        </w:rPr>
      </w:pPr>
      <w:r>
        <w:rPr>
          <w:rFonts w:ascii="Calligraph421 BT" w:hAnsi="Calligraph421 BT"/>
          <w:sz w:val="20"/>
          <w:szCs w:val="20"/>
        </w:rPr>
        <w:t>1 sac de linge sale</w:t>
      </w:r>
    </w:p>
    <w:p w:rsidR="00537703" w:rsidRPr="00583591" w:rsidRDefault="00537703" w:rsidP="00537703">
      <w:pPr>
        <w:pStyle w:val="Corpsdetexte"/>
        <w:numPr>
          <w:ilvl w:val="0"/>
          <w:numId w:val="14"/>
        </w:numPr>
        <w:tabs>
          <w:tab w:val="left" w:pos="360"/>
        </w:tabs>
        <w:rPr>
          <w:rFonts w:ascii="Calligraph421 BT" w:hAnsi="Calligraph421 BT"/>
          <w:sz w:val="20"/>
          <w:szCs w:val="20"/>
        </w:rPr>
      </w:pPr>
      <w:r w:rsidRPr="00583591">
        <w:rPr>
          <w:rFonts w:ascii="Calligraph421 BT" w:hAnsi="Calligraph421 BT"/>
          <w:sz w:val="20"/>
          <w:szCs w:val="20"/>
        </w:rPr>
        <w:t>1 K WAY ou un imperméable</w:t>
      </w:r>
    </w:p>
    <w:p w:rsidR="00537703" w:rsidRPr="00583591" w:rsidRDefault="00537703" w:rsidP="00537703">
      <w:pPr>
        <w:pStyle w:val="Corpsdetexte"/>
        <w:numPr>
          <w:ilvl w:val="0"/>
          <w:numId w:val="15"/>
        </w:numPr>
        <w:tabs>
          <w:tab w:val="left" w:pos="360"/>
        </w:tabs>
        <w:rPr>
          <w:rFonts w:ascii="Calligraph421 BT" w:hAnsi="Calligraph421 BT"/>
          <w:sz w:val="20"/>
          <w:szCs w:val="20"/>
        </w:rPr>
      </w:pPr>
      <w:r w:rsidRPr="00583591">
        <w:rPr>
          <w:rFonts w:ascii="Calligraph421 BT" w:hAnsi="Calligraph421 BT"/>
          <w:sz w:val="20"/>
          <w:szCs w:val="20"/>
        </w:rPr>
        <w:t>des mouchoirs en papier</w:t>
      </w:r>
    </w:p>
    <w:p w:rsidR="00537703" w:rsidRPr="00583591" w:rsidRDefault="00DE0C99" w:rsidP="00537703">
      <w:pPr>
        <w:pStyle w:val="Corpsdetexte"/>
        <w:numPr>
          <w:ilvl w:val="0"/>
          <w:numId w:val="16"/>
        </w:numPr>
        <w:tabs>
          <w:tab w:val="left" w:pos="360"/>
        </w:tabs>
        <w:rPr>
          <w:rFonts w:ascii="Calligraph421 BT" w:hAnsi="Calligraph421 BT"/>
          <w:sz w:val="20"/>
          <w:szCs w:val="20"/>
        </w:rPr>
      </w:pPr>
      <w:r>
        <w:rPr>
          <w:rFonts w:ascii="Calligraph421 BT" w:hAnsi="Calligraph421 B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9044C" wp14:editId="1076A58A">
                <wp:simplePos x="0" y="0"/>
                <wp:positionH relativeFrom="column">
                  <wp:posOffset>2972435</wp:posOffset>
                </wp:positionH>
                <wp:positionV relativeFrom="paragraph">
                  <wp:posOffset>200025</wp:posOffset>
                </wp:positionV>
                <wp:extent cx="258445" cy="1026160"/>
                <wp:effectExtent l="0" t="0" r="27305" b="21590"/>
                <wp:wrapNone/>
                <wp:docPr id="4" name="Accolade ferm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0261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4" o:spid="_x0000_s1026" type="#_x0000_t88" style="position:absolute;margin-left:234.05pt;margin-top:15.75pt;width:20.35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" adj="453" strokecolor="black [3040]"/>
            </w:pict>
          </mc:Fallback>
        </mc:AlternateContent>
      </w:r>
      <w:r w:rsidR="00537703" w:rsidRPr="00583591">
        <w:rPr>
          <w:rFonts w:ascii="Calligraph421 BT" w:hAnsi="Calligraph421 BT"/>
          <w:sz w:val="20"/>
          <w:szCs w:val="20"/>
        </w:rPr>
        <w:t>le doudou</w:t>
      </w:r>
    </w:p>
    <w:p w:rsidR="00537703" w:rsidRDefault="00537703" w:rsidP="00537703">
      <w:pPr>
        <w:pStyle w:val="Corpsdetexte"/>
        <w:numPr>
          <w:ilvl w:val="0"/>
          <w:numId w:val="17"/>
        </w:numPr>
        <w:tabs>
          <w:tab w:val="left" w:pos="360"/>
        </w:tabs>
        <w:rPr>
          <w:rFonts w:ascii="Calligraph421 BT" w:hAnsi="Calligraph421 BT"/>
          <w:sz w:val="20"/>
          <w:szCs w:val="20"/>
        </w:rPr>
      </w:pPr>
      <w:r w:rsidRPr="00583591">
        <w:rPr>
          <w:rFonts w:ascii="Calligraph421 BT" w:hAnsi="Calligraph421 BT"/>
          <w:sz w:val="20"/>
          <w:szCs w:val="20"/>
        </w:rPr>
        <w:t xml:space="preserve">la trousse </w:t>
      </w:r>
      <w:r>
        <w:rPr>
          <w:rFonts w:ascii="Calligraph421 BT" w:hAnsi="Calligraph421 BT"/>
          <w:sz w:val="20"/>
          <w:szCs w:val="20"/>
        </w:rPr>
        <w:t>(</w:t>
      </w:r>
      <w:r w:rsidRPr="00583591">
        <w:rPr>
          <w:rFonts w:ascii="Calligraph421 BT" w:hAnsi="Calligraph421 BT"/>
          <w:sz w:val="20"/>
          <w:szCs w:val="20"/>
        </w:rPr>
        <w:t>crayons</w:t>
      </w:r>
      <w:r>
        <w:rPr>
          <w:rFonts w:ascii="Calligraph421 BT" w:hAnsi="Calligraph421 BT"/>
          <w:sz w:val="20"/>
          <w:szCs w:val="20"/>
        </w:rPr>
        <w:t xml:space="preserve"> pour écrire, </w:t>
      </w:r>
      <w:proofErr w:type="gramStart"/>
      <w:r>
        <w:rPr>
          <w:rFonts w:ascii="Calligraph421 BT" w:hAnsi="Calligraph421 BT"/>
          <w:sz w:val="20"/>
          <w:szCs w:val="20"/>
        </w:rPr>
        <w:t>colorier</w:t>
      </w:r>
      <w:proofErr w:type="gramEnd"/>
      <w:r>
        <w:rPr>
          <w:rFonts w:ascii="Calligraph421 BT" w:hAnsi="Calligraph421 BT"/>
          <w:sz w:val="20"/>
          <w:szCs w:val="20"/>
        </w:rPr>
        <w:t xml:space="preserve"> et feutres)</w:t>
      </w:r>
    </w:p>
    <w:p w:rsidR="00537703" w:rsidRPr="00583591" w:rsidRDefault="00537703" w:rsidP="00537703">
      <w:pPr>
        <w:pStyle w:val="Corpsdetexte"/>
        <w:numPr>
          <w:ilvl w:val="0"/>
          <w:numId w:val="17"/>
        </w:numPr>
        <w:tabs>
          <w:tab w:val="left" w:pos="360"/>
        </w:tabs>
        <w:rPr>
          <w:rFonts w:ascii="Calligraph421 BT" w:hAnsi="Calligraph421 BT"/>
          <w:sz w:val="20"/>
          <w:szCs w:val="20"/>
        </w:rPr>
      </w:pPr>
      <w:r>
        <w:rPr>
          <w:rFonts w:ascii="Calligraph421 BT" w:hAnsi="Calligraph421 BT"/>
          <w:sz w:val="20"/>
          <w:szCs w:val="20"/>
        </w:rPr>
        <w:t>un cahier d</w:t>
      </w:r>
      <w:r>
        <w:rPr>
          <w:rFonts w:ascii="Calligraph421 BT" w:hAnsi="Calligraph421 BT" w:hint="eastAsia"/>
          <w:sz w:val="20"/>
          <w:szCs w:val="20"/>
        </w:rPr>
        <w:t>’</w:t>
      </w:r>
      <w:r>
        <w:rPr>
          <w:rFonts w:ascii="Calligraph421 BT" w:hAnsi="Calligraph421 BT"/>
          <w:sz w:val="20"/>
          <w:szCs w:val="20"/>
        </w:rPr>
        <w:t>essais</w:t>
      </w:r>
    </w:p>
    <w:p w:rsidR="00537703" w:rsidRPr="00583591" w:rsidRDefault="00537703" w:rsidP="00537703">
      <w:pPr>
        <w:pStyle w:val="Corpsdetexte"/>
        <w:numPr>
          <w:ilvl w:val="0"/>
          <w:numId w:val="18"/>
        </w:numPr>
        <w:tabs>
          <w:tab w:val="left" w:pos="360"/>
        </w:tabs>
        <w:rPr>
          <w:rFonts w:ascii="Calligraph421 BT" w:hAnsi="Calligraph421 BT"/>
          <w:sz w:val="20"/>
          <w:szCs w:val="20"/>
        </w:rPr>
      </w:pPr>
      <w:r w:rsidRPr="00583591">
        <w:rPr>
          <w:rFonts w:ascii="Calligraph421 BT" w:hAnsi="Calligraph421 BT"/>
          <w:sz w:val="20"/>
          <w:szCs w:val="20"/>
        </w:rPr>
        <w:t>un livre, des revues, des mots croisés...</w:t>
      </w:r>
      <w:r>
        <w:rPr>
          <w:rFonts w:ascii="Calligraph421 BT" w:hAnsi="Calligraph421 BT"/>
          <w:sz w:val="20"/>
          <w:szCs w:val="20"/>
        </w:rPr>
        <w:tab/>
      </w:r>
      <w:r>
        <w:rPr>
          <w:rFonts w:ascii="Calligraph421 BT" w:hAnsi="Calligraph421 BT"/>
          <w:sz w:val="20"/>
          <w:szCs w:val="20"/>
        </w:rPr>
        <w:tab/>
      </w:r>
      <w:r w:rsidR="00DE0C99">
        <w:rPr>
          <w:rFonts w:ascii="Calligraph421 BT" w:hAnsi="Calligraph421 BT"/>
          <w:sz w:val="20"/>
          <w:szCs w:val="20"/>
        </w:rPr>
        <w:tab/>
      </w:r>
      <w:r w:rsidR="002478D1">
        <w:rPr>
          <w:rFonts w:ascii="Calligraph421 BT" w:hAnsi="Calligraph421 BT"/>
          <w:sz w:val="20"/>
          <w:szCs w:val="20"/>
        </w:rPr>
        <w:t xml:space="preserve">    </w:t>
      </w:r>
      <w:bookmarkStart w:id="0" w:name="_GoBack"/>
      <w:r w:rsidR="00DE0C99" w:rsidRPr="002478D1">
        <w:rPr>
          <w:rFonts w:ascii="Calligraph421 BT" w:hAnsi="Calligraph421 BT"/>
          <w:b/>
          <w:sz w:val="20"/>
          <w:szCs w:val="20"/>
        </w:rPr>
        <w:t>dans un sac à avoir dans le car</w:t>
      </w:r>
      <w:r w:rsidR="002478D1" w:rsidRPr="002478D1">
        <w:rPr>
          <w:rFonts w:ascii="Calligraph421 BT" w:hAnsi="Calligraph421 BT"/>
          <w:b/>
          <w:sz w:val="20"/>
          <w:szCs w:val="20"/>
        </w:rPr>
        <w:t xml:space="preserve"> avec le pique-nique</w:t>
      </w:r>
      <w:bookmarkEnd w:id="0"/>
    </w:p>
    <w:p w:rsidR="00537703" w:rsidRPr="00583591" w:rsidRDefault="00537703" w:rsidP="00537703">
      <w:pPr>
        <w:pStyle w:val="Corpsdetexte"/>
        <w:numPr>
          <w:ilvl w:val="0"/>
          <w:numId w:val="19"/>
        </w:numPr>
        <w:tabs>
          <w:tab w:val="left" w:pos="360"/>
        </w:tabs>
        <w:rPr>
          <w:rFonts w:ascii="Calligraph421 BT" w:hAnsi="Calligraph421 BT"/>
          <w:sz w:val="20"/>
          <w:szCs w:val="20"/>
        </w:rPr>
      </w:pPr>
      <w:r w:rsidRPr="00583591">
        <w:rPr>
          <w:rFonts w:ascii="Calligraph421 BT" w:hAnsi="Calligraph421 BT"/>
          <w:sz w:val="20"/>
          <w:szCs w:val="20"/>
        </w:rPr>
        <w:t>des jeux collectifs peu fragiles et peu encombrants</w:t>
      </w:r>
    </w:p>
    <w:p w:rsidR="00537703" w:rsidRDefault="00537703" w:rsidP="00537703">
      <w:pPr>
        <w:pStyle w:val="Corpsdetexte"/>
        <w:numPr>
          <w:ilvl w:val="0"/>
          <w:numId w:val="20"/>
        </w:numPr>
        <w:tabs>
          <w:tab w:val="left" w:pos="360"/>
        </w:tabs>
        <w:rPr>
          <w:rFonts w:ascii="Calligraph421 BT" w:hAnsi="Calligraph421 BT"/>
          <w:sz w:val="20"/>
          <w:szCs w:val="20"/>
          <w:lang w:val="en-US"/>
        </w:rPr>
      </w:pPr>
      <w:r>
        <w:rPr>
          <w:rFonts w:ascii="Calligraph421 BT" w:hAnsi="Calligraph421 BT"/>
          <w:sz w:val="20"/>
          <w:szCs w:val="20"/>
          <w:lang w:val="en-US"/>
        </w:rPr>
        <w:t xml:space="preserve">des </w:t>
      </w:r>
      <w:proofErr w:type="spellStart"/>
      <w:r>
        <w:rPr>
          <w:rFonts w:ascii="Calligraph421 BT" w:hAnsi="Calligraph421 BT"/>
          <w:sz w:val="20"/>
          <w:szCs w:val="20"/>
          <w:lang w:val="en-US"/>
        </w:rPr>
        <w:t>jeux</w:t>
      </w:r>
      <w:proofErr w:type="spellEnd"/>
      <w:r>
        <w:rPr>
          <w:rFonts w:ascii="Calligraph421 BT" w:hAnsi="Calligraph421 BT"/>
          <w:sz w:val="20"/>
          <w:szCs w:val="20"/>
          <w:lang w:val="en-US"/>
        </w:rPr>
        <w:t xml:space="preserve"> de </w:t>
      </w:r>
      <w:proofErr w:type="spellStart"/>
      <w:r>
        <w:rPr>
          <w:rFonts w:ascii="Calligraph421 BT" w:hAnsi="Calligraph421 BT"/>
          <w:sz w:val="20"/>
          <w:szCs w:val="20"/>
          <w:lang w:val="en-US"/>
        </w:rPr>
        <w:t>cartes</w:t>
      </w:r>
      <w:proofErr w:type="spellEnd"/>
    </w:p>
    <w:p w:rsidR="00537703" w:rsidRPr="00583591" w:rsidRDefault="00537703" w:rsidP="00537703">
      <w:pPr>
        <w:pStyle w:val="Corpsdetexte"/>
        <w:ind w:left="360"/>
        <w:rPr>
          <w:rFonts w:ascii="Calligraph421 BT" w:hAnsi="Calligraph421 BT"/>
          <w:sz w:val="20"/>
          <w:szCs w:val="20"/>
        </w:rPr>
      </w:pPr>
    </w:p>
    <w:p w:rsidR="00537703" w:rsidRDefault="00537703" w:rsidP="00537703">
      <w:pPr>
        <w:pStyle w:val="Corpsdetexte"/>
        <w:ind w:left="720"/>
        <w:rPr>
          <w:rFonts w:ascii="Calligraph421 BT" w:hAnsi="Calligraph421 BT"/>
          <w:b/>
          <w:u w:val="single"/>
        </w:rPr>
      </w:pPr>
      <w:r w:rsidRPr="00583591">
        <w:rPr>
          <w:rFonts w:ascii="Calligraph421 BT" w:hAnsi="Calligraph421 BT"/>
          <w:b/>
          <w:u w:val="single"/>
        </w:rPr>
        <w:t>IMPORTANT:</w:t>
      </w:r>
    </w:p>
    <w:p w:rsidR="00537703" w:rsidRPr="00583591" w:rsidRDefault="00537703" w:rsidP="00537703">
      <w:pPr>
        <w:pStyle w:val="Corpsdetexte"/>
        <w:ind w:left="720"/>
        <w:rPr>
          <w:rFonts w:ascii="Calligraph421 BT" w:hAnsi="Calligraph421 BT"/>
          <w:b/>
          <w:u w:val="single"/>
        </w:rPr>
      </w:pPr>
      <w:r>
        <w:rPr>
          <w:rFonts w:ascii="Calligraph421 BT" w:hAnsi="Calligraph421 BT"/>
        </w:rPr>
        <w:tab/>
      </w:r>
      <w:r>
        <w:rPr>
          <w:rFonts w:ascii="Calligraph421 BT" w:hAnsi="Calligraph421 BT"/>
        </w:rPr>
        <w:tab/>
      </w:r>
      <w:r w:rsidRPr="00583591">
        <w:rPr>
          <w:rFonts w:ascii="Calligraph421 BT" w:hAnsi="Calligraph421 BT"/>
          <w:sz w:val="20"/>
          <w:szCs w:val="20"/>
        </w:rPr>
        <w:t xml:space="preserve">- Tous les vêtements devront être </w:t>
      </w:r>
      <w:r w:rsidRPr="00583591">
        <w:rPr>
          <w:rFonts w:ascii="Calligraph421 BT" w:hAnsi="Calligraph421 BT"/>
          <w:sz w:val="20"/>
          <w:szCs w:val="20"/>
          <w:u w:val="single"/>
        </w:rPr>
        <w:t>marqués au nom de l’enfant.</w:t>
      </w:r>
    </w:p>
    <w:p w:rsidR="00537703" w:rsidRPr="00583591" w:rsidRDefault="00537703" w:rsidP="00537703">
      <w:pPr>
        <w:pStyle w:val="Corpsdetexte"/>
        <w:ind w:left="1964" w:hanging="283"/>
        <w:rPr>
          <w:rFonts w:ascii="Calligraph421 BT" w:hAnsi="Calligraph421 BT"/>
          <w:sz w:val="20"/>
          <w:szCs w:val="20"/>
        </w:rPr>
      </w:pPr>
      <w:r>
        <w:rPr>
          <w:rFonts w:ascii="Calligraph421 BT" w:hAnsi="Calligraph421 BT"/>
          <w:sz w:val="20"/>
          <w:szCs w:val="20"/>
        </w:rPr>
        <w:tab/>
      </w:r>
      <w:r>
        <w:rPr>
          <w:rFonts w:ascii="Calligraph421 BT" w:hAnsi="Calligraph421 BT"/>
          <w:sz w:val="20"/>
          <w:szCs w:val="20"/>
        </w:rPr>
        <w:tab/>
      </w:r>
      <w:r w:rsidRPr="00583591">
        <w:rPr>
          <w:rFonts w:ascii="Calligraph421 BT" w:hAnsi="Calligraph421 BT"/>
          <w:sz w:val="20"/>
          <w:szCs w:val="20"/>
        </w:rPr>
        <w:t xml:space="preserve">- Invitez votre enfant </w:t>
      </w:r>
      <w:r w:rsidRPr="00583591">
        <w:rPr>
          <w:rFonts w:ascii="Calligraph421 BT" w:hAnsi="Calligraph421 BT"/>
          <w:sz w:val="20"/>
          <w:szCs w:val="20"/>
          <w:u w:val="single"/>
        </w:rPr>
        <w:t>à faire son sac avec vous</w:t>
      </w:r>
      <w:r w:rsidRPr="00583591">
        <w:rPr>
          <w:rFonts w:ascii="Calligraph421 BT" w:hAnsi="Calligraph421 BT"/>
          <w:sz w:val="20"/>
          <w:szCs w:val="20"/>
        </w:rPr>
        <w:t xml:space="preserve">, c’est le meilleur moyen pour qu’il </w:t>
      </w:r>
      <w:r>
        <w:rPr>
          <w:rFonts w:ascii="Calligraph421 BT" w:hAnsi="Calligraph421 BT"/>
          <w:sz w:val="20"/>
          <w:szCs w:val="20"/>
        </w:rPr>
        <w:t xml:space="preserve">     </w:t>
      </w:r>
      <w:r>
        <w:rPr>
          <w:rFonts w:ascii="Calligraph421 BT" w:hAnsi="Calligraph421 BT"/>
          <w:sz w:val="20"/>
          <w:szCs w:val="20"/>
        </w:rPr>
        <w:tab/>
        <w:t xml:space="preserve">   </w:t>
      </w:r>
      <w:r w:rsidRPr="00583591">
        <w:rPr>
          <w:rFonts w:ascii="Calligraph421 BT" w:hAnsi="Calligraph421 BT"/>
          <w:sz w:val="20"/>
          <w:szCs w:val="20"/>
        </w:rPr>
        <w:t>puisse s’y retrouver.</w:t>
      </w:r>
    </w:p>
    <w:p w:rsidR="00537703" w:rsidRPr="00583591" w:rsidRDefault="00537703" w:rsidP="00537703">
      <w:pPr>
        <w:pStyle w:val="Corpsdetexte"/>
        <w:ind w:left="1964" w:hanging="283"/>
        <w:rPr>
          <w:rFonts w:ascii="Calligraph421 BT" w:hAnsi="Calligraph421 BT"/>
          <w:sz w:val="20"/>
          <w:szCs w:val="20"/>
        </w:rPr>
      </w:pPr>
      <w:r>
        <w:rPr>
          <w:rFonts w:ascii="Calligraph421 BT" w:hAnsi="Calligraph421 BT"/>
          <w:sz w:val="20"/>
          <w:szCs w:val="20"/>
        </w:rPr>
        <w:tab/>
      </w:r>
      <w:r>
        <w:rPr>
          <w:rFonts w:ascii="Calligraph421 BT" w:hAnsi="Calligraph421 BT"/>
          <w:sz w:val="20"/>
          <w:szCs w:val="20"/>
        </w:rPr>
        <w:tab/>
      </w:r>
      <w:r w:rsidRPr="00583591">
        <w:rPr>
          <w:rFonts w:ascii="Calligraph421 BT" w:hAnsi="Calligraph421 BT"/>
          <w:sz w:val="20"/>
          <w:szCs w:val="20"/>
        </w:rPr>
        <w:t xml:space="preserve">- N’envoyez </w:t>
      </w:r>
      <w:r w:rsidRPr="00583591">
        <w:rPr>
          <w:rFonts w:ascii="Calligraph421 BT" w:hAnsi="Calligraph421 BT"/>
          <w:sz w:val="20"/>
          <w:szCs w:val="20"/>
          <w:u w:val="single"/>
        </w:rPr>
        <w:t>ni argent de poche ni bonbons ou tout autre nourriture</w:t>
      </w:r>
      <w:r w:rsidRPr="00583591">
        <w:rPr>
          <w:rFonts w:ascii="Calligraph421 BT" w:hAnsi="Calligraph421 BT"/>
          <w:sz w:val="20"/>
          <w:szCs w:val="20"/>
        </w:rPr>
        <w:t>.</w:t>
      </w:r>
    </w:p>
    <w:p w:rsidR="00537703" w:rsidRDefault="00537703" w:rsidP="00537703">
      <w:pPr>
        <w:pStyle w:val="Corpsdetexte"/>
        <w:ind w:firstLine="1680"/>
        <w:jc w:val="right"/>
      </w:pPr>
      <w:r>
        <w:rPr>
          <w:sz w:val="20"/>
          <w:szCs w:val="20"/>
        </w:rPr>
        <w:t xml:space="preserve">                                                                                                </w:t>
      </w:r>
      <w:r w:rsidRPr="00537703">
        <w:rPr>
          <w:rFonts w:ascii="Calligraph421 BT" w:hAnsi="Calligraph421 BT"/>
          <w:sz w:val="20"/>
          <w:szCs w:val="20"/>
        </w:rPr>
        <w:t xml:space="preserve">Merci.                                          </w:t>
      </w:r>
    </w:p>
    <w:p w:rsidR="008C7B59" w:rsidRDefault="008C7B59" w:rsidP="002B0314"/>
    <w:p w:rsidR="00AF2BFE" w:rsidRDefault="00537703" w:rsidP="002B0314">
      <w:r>
        <w:rPr>
          <w:noProof/>
        </w:rPr>
        <w:drawing>
          <wp:inline distT="0" distB="0" distL="0" distR="0">
            <wp:extent cx="538719" cy="474419"/>
            <wp:effectExtent l="0" t="0" r="0" b="1905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97" cy="4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37703">
        <w:rPr>
          <w:b/>
        </w:rPr>
        <w:t>PS : N’oubliez pas le pique-nique pour le repas du premier jour (mardi 9 mai) !</w:t>
      </w:r>
    </w:p>
    <w:sectPr w:rsidR="00AF2BFE" w:rsidSect="002478D1">
      <w:headerReference w:type="default" r:id="rId9"/>
      <w:footerReference w:type="default" r:id="rId10"/>
      <w:pgSz w:w="11906" w:h="16838" w:code="9"/>
      <w:pgMar w:top="1418" w:right="849" w:bottom="1134" w:left="1418" w:header="426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9A" w:rsidRDefault="0061079A">
      <w:r>
        <w:separator/>
      </w:r>
    </w:p>
  </w:endnote>
  <w:endnote w:type="continuationSeparator" w:id="0">
    <w:p w:rsidR="0061079A" w:rsidRDefault="0061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altName w:val="Times New Roman"/>
    <w:charset w:val="00"/>
    <w:family w:val="auto"/>
    <w:pitch w:val="default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CB" w:rsidRDefault="005A220B" w:rsidP="005A220B">
    <w:pPr>
      <w:pStyle w:val="Pieddepage"/>
      <w:rPr>
        <w:b/>
        <w:bCs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CC52B5" wp14:editId="458DF7E5">
          <wp:simplePos x="0" y="0"/>
          <wp:positionH relativeFrom="column">
            <wp:posOffset>4293870</wp:posOffset>
          </wp:positionH>
          <wp:positionV relativeFrom="paragraph">
            <wp:posOffset>-38735</wp:posOffset>
          </wp:positionV>
          <wp:extent cx="2070100" cy="845185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56" b="14706"/>
                  <a:stretch/>
                </pic:blipFill>
                <pic:spPr bwMode="auto">
                  <a:xfrm>
                    <a:off x="0" y="0"/>
                    <a:ext cx="2070100" cy="845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5CB">
      <w:rPr>
        <w:b/>
        <w:bCs/>
        <w:sz w:val="28"/>
      </w:rPr>
      <w:t>Ecole du Sacré Cœur</w:t>
    </w:r>
  </w:p>
  <w:p w:rsidR="005145CB" w:rsidRDefault="005145CB" w:rsidP="005A220B">
    <w:pPr>
      <w:pStyle w:val="Pieddepage"/>
      <w:rPr>
        <w:b/>
        <w:bCs/>
      </w:rPr>
    </w:pPr>
    <w:r>
      <w:t xml:space="preserve">10, rue de la Croix aux Pages  </w:t>
    </w:r>
    <w:r>
      <w:rPr>
        <w:b/>
        <w:bCs/>
      </w:rPr>
      <w:t>SALIGNY</w:t>
    </w:r>
  </w:p>
  <w:p w:rsidR="00D554F8" w:rsidRPr="00AF2BFE" w:rsidRDefault="00D554F8" w:rsidP="005A220B">
    <w:pPr>
      <w:pStyle w:val="Pieddepage"/>
      <w:rPr>
        <w:lang w:val="en-US"/>
      </w:rPr>
    </w:pPr>
    <w:r w:rsidRPr="00AF2BFE">
      <w:rPr>
        <w:b/>
        <w:bCs/>
        <w:lang w:val="en-US"/>
      </w:rPr>
      <w:t>85170 BELLEVIGNY</w:t>
    </w:r>
  </w:p>
  <w:p w:rsidR="005A220B" w:rsidRPr="00AF2BFE" w:rsidRDefault="005145CB" w:rsidP="005A220B">
    <w:pPr>
      <w:pStyle w:val="Pieddepage"/>
      <w:rPr>
        <w:lang w:val="en-US"/>
      </w:rPr>
    </w:pPr>
    <w:r>
      <w:sym w:font="Wingdings" w:char="F028"/>
    </w:r>
    <w:r w:rsidRPr="00AF2BFE">
      <w:rPr>
        <w:lang w:val="en-US"/>
      </w:rPr>
      <w:t xml:space="preserve"> : 02 51 41 14 46     </w:t>
    </w:r>
  </w:p>
  <w:p w:rsidR="005145CB" w:rsidRPr="00AF2BFE" w:rsidRDefault="005145CB" w:rsidP="005A220B">
    <w:pPr>
      <w:pStyle w:val="Pieddepage"/>
      <w:rPr>
        <w:lang w:val="en-US"/>
      </w:rPr>
    </w:pPr>
    <w:r>
      <w:sym w:font="Wingdings" w:char="F02A"/>
    </w:r>
    <w:r w:rsidRPr="00AF2BFE">
      <w:rPr>
        <w:lang w:val="en-US"/>
      </w:rPr>
      <w:t xml:space="preserve"> : </w:t>
    </w:r>
    <w:r w:rsidR="0061079A">
      <w:fldChar w:fldCharType="begin"/>
    </w:r>
    <w:r w:rsidR="0061079A" w:rsidRPr="002478D1">
      <w:rPr>
        <w:lang w:val="en-US"/>
      </w:rPr>
      <w:instrText xml:space="preserve"> HYPERLINK "mailto:ec.priv.saligny@wanadoo.fr" </w:instrText>
    </w:r>
    <w:r w:rsidR="0061079A">
      <w:fldChar w:fldCharType="separate"/>
    </w:r>
    <w:r w:rsidRPr="00AF2BFE">
      <w:rPr>
        <w:rStyle w:val="Lienhypertexte"/>
        <w:lang w:val="en-US"/>
      </w:rPr>
      <w:t>ec.priv.saligny@wanadoo.fr</w:t>
    </w:r>
    <w:r w:rsidR="0061079A">
      <w:rPr>
        <w:rStyle w:val="Lienhypertexte"/>
        <w:lang w:val="en-US"/>
      </w:rPr>
      <w:fldChar w:fldCharType="end"/>
    </w:r>
  </w:p>
  <w:p w:rsidR="005145CB" w:rsidRPr="006249F9" w:rsidRDefault="005145CB" w:rsidP="005A220B">
    <w:pPr>
      <w:pStyle w:val="Pieddepage"/>
      <w:rPr>
        <w:lang w:val="en-US"/>
      </w:rPr>
    </w:pPr>
    <w:r>
      <w:sym w:font="Wingdings" w:char="F026"/>
    </w:r>
    <w:r w:rsidRPr="006249F9">
      <w:rPr>
        <w:lang w:val="en-US"/>
      </w:rPr>
      <w:t xml:space="preserve"> : </w:t>
    </w:r>
    <w:r w:rsidR="000C142A" w:rsidRPr="006249F9">
      <w:rPr>
        <w:color w:val="0000FF"/>
        <w:u w:val="single"/>
        <w:lang w:val="en-US"/>
      </w:rPr>
      <w:t>saligny-sc.fr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9A" w:rsidRDefault="0061079A">
      <w:r>
        <w:separator/>
      </w:r>
    </w:p>
  </w:footnote>
  <w:footnote w:type="continuationSeparator" w:id="0">
    <w:p w:rsidR="0061079A" w:rsidRDefault="0061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67" w:rsidRDefault="003B5A67" w:rsidP="002B0314">
    <w:pPr>
      <w:pStyle w:val="En-tte"/>
      <w:jc w:val="right"/>
      <w:rPr>
        <w:rFonts w:ascii="Andy" w:hAnsi="Andy"/>
        <w:b/>
        <w:bCs/>
        <w:color w:val="0000FF"/>
        <w:sz w:val="52"/>
      </w:rPr>
    </w:pPr>
    <w:r>
      <w:rPr>
        <w:rFonts w:ascii="Andy" w:hAnsi="Andy"/>
        <w:b/>
        <w:bCs/>
        <w:noProof/>
        <w:color w:val="0000FF"/>
        <w:sz w:val="52"/>
      </w:rPr>
      <w:drawing>
        <wp:anchor distT="0" distB="0" distL="114300" distR="114300" simplePos="0" relativeHeight="251660288" behindDoc="0" locked="0" layoutInCell="1" allowOverlap="1" wp14:anchorId="43D538A4" wp14:editId="65EAD3CD">
          <wp:simplePos x="0" y="0"/>
          <wp:positionH relativeFrom="column">
            <wp:posOffset>-405130</wp:posOffset>
          </wp:positionH>
          <wp:positionV relativeFrom="paragraph">
            <wp:posOffset>59690</wp:posOffset>
          </wp:positionV>
          <wp:extent cx="1549400" cy="12954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12" t="41961" r="69338" b="30196"/>
                  <a:stretch/>
                </pic:blipFill>
                <pic:spPr bwMode="auto">
                  <a:xfrm>
                    <a:off x="0" y="0"/>
                    <a:ext cx="1549400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45CB" w:rsidRDefault="005145CB" w:rsidP="002B0314">
    <w:pPr>
      <w:pStyle w:val="En-tte"/>
      <w:jc w:val="right"/>
      <w:rPr>
        <w:b/>
        <w:bCs/>
        <w:sz w:val="52"/>
      </w:rPr>
    </w:pPr>
    <w:r>
      <w:rPr>
        <w:rFonts w:ascii="Andy" w:hAnsi="Andy"/>
        <w:b/>
        <w:bCs/>
        <w:color w:val="0000FF"/>
        <w:sz w:val="52"/>
      </w:rPr>
      <w:t>Ecole du Sacré Cœur SALIGNY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27495965"/>
    <w:multiLevelType w:val="hybridMultilevel"/>
    <w:tmpl w:val="94A643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F3F33"/>
    <w:multiLevelType w:val="hybridMultilevel"/>
    <w:tmpl w:val="8E3AD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B1C9C"/>
    <w:multiLevelType w:val="hybridMultilevel"/>
    <w:tmpl w:val="87C031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5BA5768"/>
    <w:multiLevelType w:val="hybridMultilevel"/>
    <w:tmpl w:val="11DC6CF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1032F09"/>
    <w:multiLevelType w:val="hybridMultilevel"/>
    <w:tmpl w:val="6C64C7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7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1"/>
    <w:rsid w:val="00002E9D"/>
    <w:rsid w:val="00086AFD"/>
    <w:rsid w:val="000A6859"/>
    <w:rsid w:val="000C142A"/>
    <w:rsid w:val="000F79A1"/>
    <w:rsid w:val="00121D39"/>
    <w:rsid w:val="00141951"/>
    <w:rsid w:val="001B0025"/>
    <w:rsid w:val="001C6BEE"/>
    <w:rsid w:val="001F65A9"/>
    <w:rsid w:val="002478D1"/>
    <w:rsid w:val="00253AEE"/>
    <w:rsid w:val="002805DE"/>
    <w:rsid w:val="002B0314"/>
    <w:rsid w:val="00305539"/>
    <w:rsid w:val="00307F51"/>
    <w:rsid w:val="00320B7C"/>
    <w:rsid w:val="00332884"/>
    <w:rsid w:val="003726E6"/>
    <w:rsid w:val="003B5A67"/>
    <w:rsid w:val="003B5C3E"/>
    <w:rsid w:val="0041446F"/>
    <w:rsid w:val="00454F65"/>
    <w:rsid w:val="004F20EE"/>
    <w:rsid w:val="005145CB"/>
    <w:rsid w:val="00537703"/>
    <w:rsid w:val="0055760F"/>
    <w:rsid w:val="005A220B"/>
    <w:rsid w:val="005F4935"/>
    <w:rsid w:val="00601A0F"/>
    <w:rsid w:val="0061079A"/>
    <w:rsid w:val="006249F9"/>
    <w:rsid w:val="00680E2E"/>
    <w:rsid w:val="006F505E"/>
    <w:rsid w:val="007730F3"/>
    <w:rsid w:val="00787929"/>
    <w:rsid w:val="007C022A"/>
    <w:rsid w:val="007F63F5"/>
    <w:rsid w:val="008C7B59"/>
    <w:rsid w:val="00920B0E"/>
    <w:rsid w:val="009437B7"/>
    <w:rsid w:val="00A04A69"/>
    <w:rsid w:val="00A27826"/>
    <w:rsid w:val="00AF2BFE"/>
    <w:rsid w:val="00C203AD"/>
    <w:rsid w:val="00C93668"/>
    <w:rsid w:val="00CC2766"/>
    <w:rsid w:val="00CF49B9"/>
    <w:rsid w:val="00D22E2F"/>
    <w:rsid w:val="00D40BF5"/>
    <w:rsid w:val="00D47BC2"/>
    <w:rsid w:val="00D554F8"/>
    <w:rsid w:val="00DA3D0C"/>
    <w:rsid w:val="00DE0C99"/>
    <w:rsid w:val="00FA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37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8"/>
    </w:rPr>
  </w:style>
  <w:style w:type="character" w:customStyle="1" w:styleId="Titre2Car">
    <w:name w:val="Titre 2 Car"/>
    <w:link w:val="Titre2"/>
    <w:uiPriority w:val="9"/>
    <w:semiHidden/>
    <w:rsid w:val="000F7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21D39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0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37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537703"/>
    <w:pPr>
      <w:suppressAutoHyphens/>
      <w:spacing w:after="120"/>
    </w:pPr>
    <w:rPr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53770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37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8"/>
    </w:rPr>
  </w:style>
  <w:style w:type="character" w:customStyle="1" w:styleId="Titre2Car">
    <w:name w:val="Titre 2 Car"/>
    <w:link w:val="Titre2"/>
    <w:uiPriority w:val="9"/>
    <w:semiHidden/>
    <w:rsid w:val="000F7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21D39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0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37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537703"/>
    <w:pPr>
      <w:suppressAutoHyphens/>
      <w:spacing w:after="120"/>
    </w:pPr>
    <w:rPr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53770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Saligny, le 14 janvier 2006</vt:lpstr>
    </vt:vector>
  </TitlesOfParts>
  <Company>SALIGNY</Company>
  <LinksUpToDate>false</LinksUpToDate>
  <CharactersWithSpaces>1417</CharactersWithSpaces>
  <SharedDoc>false</SharedDoc>
  <HLinks>
    <vt:vector size="6" baseType="variant"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mailto:ec.priv.saligny@wanadoo.fr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Saligny, le 14 janvier 2006</dc:title>
  <dc:creator>ROUSSEAU</dc:creator>
  <cp:lastModifiedBy>école Saligny</cp:lastModifiedBy>
  <cp:revision>6</cp:revision>
  <cp:lastPrinted>2017-04-04T06:39:00Z</cp:lastPrinted>
  <dcterms:created xsi:type="dcterms:W3CDTF">2016-10-02T16:22:00Z</dcterms:created>
  <dcterms:modified xsi:type="dcterms:W3CDTF">2017-04-04T06:40:00Z</dcterms:modified>
</cp:coreProperties>
</file>