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46" w:rsidRDefault="00622D46" w:rsidP="00622D46"/>
    <w:p w:rsidR="00F17566" w:rsidRDefault="00F17566" w:rsidP="00622D46">
      <w:pPr>
        <w:jc w:val="right"/>
        <w:rPr>
          <w:rFonts w:ascii="Comic Sans MS" w:hAnsi="Comic Sans MS"/>
        </w:rPr>
      </w:pPr>
    </w:p>
    <w:p w:rsidR="00F17566" w:rsidRDefault="00F17566" w:rsidP="00622D46">
      <w:pPr>
        <w:jc w:val="right"/>
        <w:rPr>
          <w:rFonts w:ascii="Comic Sans MS" w:hAnsi="Comic Sans MS"/>
        </w:rPr>
      </w:pPr>
    </w:p>
    <w:p w:rsidR="00622D46" w:rsidRPr="00824CB0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 xml:space="preserve">Saligny, le </w:t>
      </w:r>
      <w:r w:rsidR="00121055">
        <w:rPr>
          <w:rFonts w:ascii="Comic Sans MS" w:hAnsi="Comic Sans MS"/>
        </w:rPr>
        <w:t>20 mars</w:t>
      </w:r>
      <w:r w:rsidRPr="00824CB0">
        <w:rPr>
          <w:rFonts w:ascii="Comic Sans MS" w:hAnsi="Comic Sans MS"/>
        </w:rPr>
        <w:t xml:space="preserve"> 201</w:t>
      </w:r>
      <w:r w:rsidR="00121055">
        <w:rPr>
          <w:rFonts w:ascii="Comic Sans MS" w:hAnsi="Comic Sans MS"/>
        </w:rPr>
        <w:t>7</w:t>
      </w:r>
    </w:p>
    <w:p w:rsidR="00622D46" w:rsidRDefault="00622D46" w:rsidP="00622D46"/>
    <w:p w:rsidR="00622D46" w:rsidRPr="00824CB0" w:rsidRDefault="00622D46" w:rsidP="00622D46">
      <w:pPr>
        <w:jc w:val="center"/>
        <w:rPr>
          <w:rFonts w:ascii="Comic Sans MS" w:hAnsi="Comic Sans MS"/>
        </w:rPr>
      </w:pPr>
      <w:r w:rsidRPr="00824CB0">
        <w:rPr>
          <w:rFonts w:ascii="Comic Sans MS" w:hAnsi="Comic Sans MS"/>
        </w:rPr>
        <w:t>Madame, Monsieur,</w:t>
      </w:r>
    </w:p>
    <w:p w:rsidR="00622D46" w:rsidRDefault="00622D46" w:rsidP="00622D46"/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121055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Depuis deux ans, les</w:t>
      </w:r>
      <w:r w:rsidR="00622D46">
        <w:rPr>
          <w:rFonts w:ascii="Comic Sans MS" w:hAnsi="Comic Sans MS"/>
        </w:rPr>
        <w:t xml:space="preserve"> vente</w:t>
      </w:r>
      <w:r>
        <w:rPr>
          <w:rFonts w:ascii="Comic Sans MS" w:hAnsi="Comic Sans MS"/>
        </w:rPr>
        <w:t>s de bières ont</w:t>
      </w:r>
      <w:r w:rsidR="00622D46">
        <w:rPr>
          <w:rFonts w:ascii="Comic Sans MS" w:hAnsi="Comic Sans MS"/>
        </w:rPr>
        <w:t xml:space="preserve"> été couronnée</w:t>
      </w:r>
      <w:r>
        <w:rPr>
          <w:rFonts w:ascii="Comic Sans MS" w:hAnsi="Comic Sans MS"/>
        </w:rPr>
        <w:t>s</w:t>
      </w:r>
      <w:r w:rsidR="00622D46">
        <w:rPr>
          <w:rFonts w:ascii="Comic Sans MS" w:hAnsi="Comic Sans MS"/>
        </w:rPr>
        <w:t xml:space="preserve"> de succès, c’est pour cela que l’OGEC vous en propose une nouvelle courant </w:t>
      </w:r>
      <w:r>
        <w:rPr>
          <w:rFonts w:ascii="Comic Sans MS" w:hAnsi="Comic Sans MS"/>
        </w:rPr>
        <w:t>avril</w:t>
      </w:r>
      <w:r w:rsidR="00622D46">
        <w:rPr>
          <w:rFonts w:ascii="Comic Sans MS" w:hAnsi="Comic Sans MS"/>
        </w:rPr>
        <w:t>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liste des bières s’est étoffée</w:t>
      </w:r>
      <w:r w:rsidR="00121055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aux bières belges de dégustation nous avons ajouté des bières vendéennes. Nous vous proposons aussi des verres à bière originaux. 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bénéfice de cette opération permettra d’améliorer le quotidien de vos enfants à l’école : </w:t>
      </w:r>
      <w:r w:rsidRPr="00824CB0">
        <w:rPr>
          <w:rFonts w:ascii="Comic Sans MS" w:hAnsi="Comic Sans MS"/>
          <w:b/>
        </w:rPr>
        <w:t>jeux pour la cour, pour les classes</w:t>
      </w:r>
      <w:r>
        <w:rPr>
          <w:rFonts w:ascii="Comic Sans MS" w:hAnsi="Comic Sans MS"/>
        </w:rPr>
        <w:t>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commandes accompagnées de leur règlement (à l’ordre de l’OGEC) seront acceptées </w:t>
      </w:r>
      <w:r w:rsidRPr="00824CB0">
        <w:rPr>
          <w:rFonts w:ascii="Comic Sans MS" w:hAnsi="Comic Sans MS"/>
          <w:b/>
        </w:rPr>
        <w:t xml:space="preserve">jusqu’au </w:t>
      </w:r>
      <w:r w:rsidR="00121055">
        <w:rPr>
          <w:rFonts w:ascii="Comic Sans MS" w:hAnsi="Comic Sans MS"/>
          <w:b/>
        </w:rPr>
        <w:t>vendredi 7 avril</w:t>
      </w:r>
      <w:r>
        <w:rPr>
          <w:rFonts w:ascii="Comic Sans MS" w:hAnsi="Comic Sans MS"/>
        </w:rPr>
        <w:t xml:space="preserve">. Elles pourront être récupérées le </w:t>
      </w:r>
      <w:r w:rsidRPr="00824CB0">
        <w:rPr>
          <w:rFonts w:ascii="Comic Sans MS" w:hAnsi="Comic Sans MS"/>
          <w:b/>
        </w:rPr>
        <w:t xml:space="preserve">samedi </w:t>
      </w:r>
      <w:r w:rsidR="00F17566">
        <w:rPr>
          <w:rFonts w:ascii="Comic Sans MS" w:hAnsi="Comic Sans MS"/>
          <w:b/>
        </w:rPr>
        <w:t>2</w:t>
      </w:r>
      <w:r w:rsidR="00121055">
        <w:rPr>
          <w:rFonts w:ascii="Comic Sans MS" w:hAnsi="Comic Sans MS"/>
          <w:b/>
        </w:rPr>
        <w:t>9</w:t>
      </w:r>
      <w:r w:rsidRPr="00824CB0">
        <w:rPr>
          <w:rFonts w:ascii="Comic Sans MS" w:hAnsi="Comic Sans MS"/>
          <w:b/>
        </w:rPr>
        <w:t xml:space="preserve"> </w:t>
      </w:r>
      <w:r w:rsidR="00121055">
        <w:rPr>
          <w:rFonts w:ascii="Comic Sans MS" w:hAnsi="Comic Sans MS"/>
          <w:b/>
        </w:rPr>
        <w:t>avril</w:t>
      </w:r>
      <w:r w:rsidRPr="00824CB0">
        <w:rPr>
          <w:rFonts w:ascii="Comic Sans MS" w:hAnsi="Comic Sans MS"/>
          <w:b/>
        </w:rPr>
        <w:t xml:space="preserve"> à l’école de 10h00 à 12h00</w:t>
      </w:r>
      <w:r>
        <w:rPr>
          <w:rFonts w:ascii="Comic Sans MS" w:hAnsi="Comic Sans MS"/>
        </w:rPr>
        <w:t xml:space="preserve">. </w:t>
      </w:r>
      <w:r w:rsidR="00121055">
        <w:rPr>
          <w:rFonts w:ascii="Comic Sans MS" w:hAnsi="Comic Sans MS"/>
        </w:rPr>
        <w:t>S</w:t>
      </w:r>
      <w:r>
        <w:rPr>
          <w:rFonts w:ascii="Comic Sans MS" w:hAnsi="Comic Sans MS"/>
        </w:rPr>
        <w:t>i vous ne pouvez pas récupérer vos commandes ce jour-là</w:t>
      </w:r>
      <w:r w:rsidR="00121055">
        <w:rPr>
          <w:rFonts w:ascii="Comic Sans MS" w:hAnsi="Comic Sans MS"/>
        </w:rPr>
        <w:t>, vous voudrez bien le signaler à Christophe lorsque vous passerez votre commande</w:t>
      </w:r>
      <w:r>
        <w:rPr>
          <w:rFonts w:ascii="Comic Sans MS" w:hAnsi="Comic Sans MS"/>
        </w:rPr>
        <w:t>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trouverez ci-joint :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Un descriptif des bières proposées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 xml:space="preserve">Les </w:t>
      </w:r>
      <w:r w:rsidR="000C11D6">
        <w:rPr>
          <w:b/>
        </w:rPr>
        <w:t xml:space="preserve">différents modèles de </w:t>
      </w:r>
      <w:r w:rsidRPr="00824CB0">
        <w:rPr>
          <w:b/>
        </w:rPr>
        <w:t>verres à vendre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 xml:space="preserve">La proposition </w:t>
      </w:r>
      <w:bookmarkStart w:id="0" w:name="_GoBack"/>
      <w:bookmarkEnd w:id="0"/>
      <w:r w:rsidRPr="00824CB0">
        <w:rPr>
          <w:b/>
        </w:rPr>
        <w:t>d</w:t>
      </w:r>
      <w:r w:rsidR="00121055">
        <w:rPr>
          <w:b/>
        </w:rPr>
        <w:t>’un assortiment</w:t>
      </w:r>
      <w:r w:rsidRPr="00824CB0">
        <w:rPr>
          <w:b/>
        </w:rPr>
        <w:t xml:space="preserve"> de 12 bières différentes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Les tarifs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Un bon de commande</w:t>
      </w:r>
      <w:r w:rsidR="004C0171">
        <w:rPr>
          <w:b/>
        </w:rPr>
        <w:t xml:space="preserve"> recto-verso</w:t>
      </w:r>
      <w:r w:rsidRPr="00824CB0">
        <w:rPr>
          <w:b/>
        </w:rPr>
        <w:t>.</w:t>
      </w:r>
    </w:p>
    <w:p w:rsidR="00622D46" w:rsidRPr="00824CB0" w:rsidRDefault="00622D46" w:rsidP="00622D46">
      <w:pPr>
        <w:jc w:val="both"/>
        <w:rPr>
          <w:b/>
        </w:rPr>
      </w:pPr>
    </w:p>
    <w:p w:rsidR="00622D46" w:rsidRPr="00824CB0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>Merci de votre attention,</w:t>
      </w:r>
    </w:p>
    <w:p w:rsidR="00E72982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>L’OGEC</w:t>
      </w:r>
    </w:p>
    <w:p w:rsidR="00AF2BFE" w:rsidRDefault="00622D46" w:rsidP="00622D46">
      <w:pPr>
        <w:jc w:val="both"/>
      </w:pPr>
      <w:r>
        <w:rPr>
          <w:rFonts w:ascii="Comic Sans MS" w:hAnsi="Comic Sans MS"/>
        </w:rPr>
        <w:t>PS : Si vous avez besoin d’autres bons de commande, vous pouvez en demander à Christophe ou en télécharger sur le site internet de l’école.</w:t>
      </w:r>
    </w:p>
    <w:p w:rsidR="00AF2BFE" w:rsidRDefault="00AF2BFE" w:rsidP="002B0314"/>
    <w:p w:rsidR="00AF2BFE" w:rsidRDefault="00AF2BFE" w:rsidP="002B0314"/>
    <w:sectPr w:rsidR="00AF2BFE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AF" w:rsidRDefault="00DE7EAF">
      <w:r>
        <w:separator/>
      </w:r>
    </w:p>
  </w:endnote>
  <w:endnote w:type="continuationSeparator" w:id="0">
    <w:p w:rsidR="00DE7EAF" w:rsidRDefault="00D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4EAAE" wp14:editId="192BD0EF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hyperlink r:id="rId2" w:history="1">
      <w:r w:rsidRPr="00AF2BFE">
        <w:rPr>
          <w:rStyle w:val="Lienhypertexte"/>
          <w:lang w:val="en-US"/>
        </w:rPr>
        <w:t>ec.priv.saligny@wanadoo.fr</w:t>
      </w:r>
    </w:hyperlink>
  </w:p>
  <w:p w:rsidR="005145CB" w:rsidRPr="004C0171" w:rsidRDefault="005145CB" w:rsidP="005A220B">
    <w:pPr>
      <w:pStyle w:val="Pieddepage"/>
      <w:rPr>
        <w:lang w:val="en-US"/>
      </w:rPr>
    </w:pPr>
    <w:r>
      <w:sym w:font="Wingdings" w:char="F026"/>
    </w:r>
    <w:r w:rsidRPr="004C0171">
      <w:rPr>
        <w:lang w:val="en-US"/>
      </w:rPr>
      <w:t xml:space="preserve"> : </w:t>
    </w:r>
    <w:proofErr w:type="gramStart"/>
    <w:r w:rsidR="000C142A" w:rsidRPr="004C0171">
      <w:rPr>
        <w:color w:val="0000FF"/>
        <w:u w:val="single"/>
        <w:lang w:val="en-US"/>
      </w:rPr>
      <w:t>saligny-sc.fr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AF" w:rsidRDefault="00DE7EAF">
      <w:r>
        <w:separator/>
      </w:r>
    </w:p>
  </w:footnote>
  <w:footnote w:type="continuationSeparator" w:id="0">
    <w:p w:rsidR="00DE7EAF" w:rsidRDefault="00DE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1BB4C14A" wp14:editId="0067F73F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64A66"/>
    <w:multiLevelType w:val="hybridMultilevel"/>
    <w:tmpl w:val="BA7A81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1D6"/>
    <w:rsid w:val="000C142A"/>
    <w:rsid w:val="000F79A1"/>
    <w:rsid w:val="00121055"/>
    <w:rsid w:val="00121D39"/>
    <w:rsid w:val="00141951"/>
    <w:rsid w:val="001C6BEE"/>
    <w:rsid w:val="001F0A9C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446F"/>
    <w:rsid w:val="00454F65"/>
    <w:rsid w:val="004879DE"/>
    <w:rsid w:val="004C0171"/>
    <w:rsid w:val="004F20EE"/>
    <w:rsid w:val="005145CB"/>
    <w:rsid w:val="0055760F"/>
    <w:rsid w:val="005A220B"/>
    <w:rsid w:val="005F4935"/>
    <w:rsid w:val="00601A0F"/>
    <w:rsid w:val="00622D46"/>
    <w:rsid w:val="0065512D"/>
    <w:rsid w:val="00680E2E"/>
    <w:rsid w:val="007730F3"/>
    <w:rsid w:val="00787929"/>
    <w:rsid w:val="007C022A"/>
    <w:rsid w:val="007F63F5"/>
    <w:rsid w:val="008C7B59"/>
    <w:rsid w:val="00920B0E"/>
    <w:rsid w:val="009437B7"/>
    <w:rsid w:val="00A04A69"/>
    <w:rsid w:val="00A27826"/>
    <w:rsid w:val="00AF2BFE"/>
    <w:rsid w:val="00B44102"/>
    <w:rsid w:val="00C203AD"/>
    <w:rsid w:val="00C93668"/>
    <w:rsid w:val="00CC2766"/>
    <w:rsid w:val="00CF49B9"/>
    <w:rsid w:val="00D22E2F"/>
    <w:rsid w:val="00D40BF5"/>
    <w:rsid w:val="00D47BC2"/>
    <w:rsid w:val="00D554F8"/>
    <w:rsid w:val="00DA3D0C"/>
    <w:rsid w:val="00DE7EAF"/>
    <w:rsid w:val="00E72982"/>
    <w:rsid w:val="00F17566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1195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4</cp:revision>
  <cp:lastPrinted>2016-01-15T07:04:00Z</cp:lastPrinted>
  <dcterms:created xsi:type="dcterms:W3CDTF">2017-03-18T17:11:00Z</dcterms:created>
  <dcterms:modified xsi:type="dcterms:W3CDTF">2017-03-18T19:11:00Z</dcterms:modified>
</cp:coreProperties>
</file>